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fif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75" w:rsidRPr="00034B75" w:rsidRDefault="00256FAB" w:rsidP="00034B75">
      <w:pPr>
        <w:pStyle w:val="Ingetavstnd"/>
        <w:rPr>
          <w:noProof/>
          <w:sz w:val="16"/>
          <w:szCs w:val="16"/>
        </w:rPr>
      </w:pP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61312" behindDoc="0" locked="0" layoutInCell="1" allowOverlap="1" wp14:anchorId="0267A8E2">
            <wp:simplePos x="0" y="0"/>
            <wp:positionH relativeFrom="margin">
              <wp:posOffset>1614170</wp:posOffset>
            </wp:positionH>
            <wp:positionV relativeFrom="paragraph">
              <wp:posOffset>-480694</wp:posOffset>
            </wp:positionV>
            <wp:extent cx="2628738" cy="1382545"/>
            <wp:effectExtent l="114300" t="266700" r="114935" b="255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iefrämjandet Logga 1.jf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4" t="8383" r="19209" b="1148"/>
                    <a:stretch/>
                  </pic:blipFill>
                  <pic:spPr bwMode="auto">
                    <a:xfrm rot="20889004">
                      <a:off x="0" y="0"/>
                      <a:ext cx="2628738" cy="1382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-399483</wp:posOffset>
            </wp:positionV>
            <wp:extent cx="1524000" cy="1636464"/>
            <wp:effectExtent l="0" t="0" r="0" b="190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08" cy="163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62336" behindDoc="1" locked="0" layoutInCell="1" allowOverlap="1" wp14:anchorId="7DECB17F">
            <wp:simplePos x="0" y="0"/>
            <wp:positionH relativeFrom="column">
              <wp:posOffset>3938905</wp:posOffset>
            </wp:positionH>
            <wp:positionV relativeFrom="paragraph">
              <wp:posOffset>-305435</wp:posOffset>
            </wp:positionV>
            <wp:extent cx="2517775" cy="1386840"/>
            <wp:effectExtent l="0" t="0" r="0" b="381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ädgårdsföreningen Bild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 t="4408" r="6336"/>
                    <a:stretch/>
                  </pic:blipFill>
                  <pic:spPr bwMode="auto">
                    <a:xfrm>
                      <a:off x="0" y="0"/>
                      <a:ext cx="2517775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B75" w:rsidRDefault="00034B75" w:rsidP="00034B75">
      <w:pPr>
        <w:pStyle w:val="Ingetavstnd"/>
        <w:jc w:val="right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</w:t>
      </w:r>
    </w:p>
    <w:p w:rsidR="003401DD" w:rsidRDefault="003401DD" w:rsidP="00034B75">
      <w:pPr>
        <w:pStyle w:val="Ingetavstnd"/>
        <w:jc w:val="right"/>
        <w:rPr>
          <w:noProof/>
          <w:sz w:val="32"/>
          <w:szCs w:val="32"/>
        </w:rPr>
      </w:pPr>
    </w:p>
    <w:p w:rsidR="00034B75" w:rsidRDefault="00034B75" w:rsidP="00034B75">
      <w:pPr>
        <w:pStyle w:val="Ingetavstnd"/>
        <w:rPr>
          <w:sz w:val="32"/>
          <w:szCs w:val="32"/>
        </w:rPr>
      </w:pPr>
    </w:p>
    <w:p w:rsidR="003401DD" w:rsidRDefault="003401DD" w:rsidP="00034B75">
      <w:pPr>
        <w:pStyle w:val="Ingetavstnd"/>
        <w:rPr>
          <w:sz w:val="32"/>
          <w:szCs w:val="32"/>
        </w:rPr>
      </w:pPr>
      <w:bookmarkStart w:id="0" w:name="_GoBack"/>
      <w:bookmarkEnd w:id="0"/>
    </w:p>
    <w:p w:rsidR="00824949" w:rsidRPr="00824949" w:rsidRDefault="00824949" w:rsidP="00034B75">
      <w:pPr>
        <w:pStyle w:val="Ingetavstnd"/>
        <w:rPr>
          <w:sz w:val="16"/>
          <w:szCs w:val="16"/>
        </w:rPr>
      </w:pPr>
      <w:r w:rsidRPr="00824949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</w:t>
      </w:r>
    </w:p>
    <w:p w:rsidR="00824949" w:rsidRPr="003D34AB" w:rsidRDefault="00824949" w:rsidP="00E86D1E">
      <w:pPr>
        <w:pStyle w:val="Ingetavstnd"/>
        <w:jc w:val="center"/>
        <w:rPr>
          <w:i/>
          <w:sz w:val="12"/>
          <w:szCs w:val="12"/>
        </w:rPr>
      </w:pPr>
    </w:p>
    <w:p w:rsidR="00E86D1E" w:rsidRPr="00824949" w:rsidRDefault="00E86D1E" w:rsidP="00E86D1E">
      <w:pPr>
        <w:pStyle w:val="Ingetavstnd"/>
        <w:jc w:val="center"/>
        <w:rPr>
          <w:rFonts w:ascii="Sylfaen" w:hAnsi="Sylfaen"/>
          <w:i/>
          <w:sz w:val="32"/>
          <w:szCs w:val="32"/>
        </w:rPr>
      </w:pPr>
      <w:r w:rsidRPr="00824949">
        <w:rPr>
          <w:rFonts w:ascii="Sylfaen" w:hAnsi="Sylfaen"/>
          <w:i/>
          <w:sz w:val="32"/>
          <w:szCs w:val="32"/>
        </w:rPr>
        <w:t xml:space="preserve">Studiefrämjandet i Kalmar Län tillsammans med </w:t>
      </w:r>
    </w:p>
    <w:p w:rsidR="00034B75" w:rsidRPr="00824949" w:rsidRDefault="00E86D1E" w:rsidP="00E86D1E">
      <w:pPr>
        <w:pStyle w:val="Ingetavstnd"/>
        <w:jc w:val="center"/>
        <w:rPr>
          <w:rFonts w:ascii="Sylfaen" w:hAnsi="Sylfaen"/>
          <w:i/>
          <w:sz w:val="32"/>
          <w:szCs w:val="32"/>
        </w:rPr>
      </w:pPr>
      <w:r w:rsidRPr="00824949">
        <w:rPr>
          <w:rFonts w:ascii="Sylfaen" w:hAnsi="Sylfaen"/>
          <w:i/>
          <w:sz w:val="32"/>
          <w:szCs w:val="32"/>
        </w:rPr>
        <w:t>Kalmar Trädgårdsförening och Trädgårdsamatörerna Ö-STA introducerar ett nytt unikt trädgårdsevenemang!</w:t>
      </w:r>
    </w:p>
    <w:p w:rsidR="00824949" w:rsidRPr="009D52F5" w:rsidRDefault="00824949" w:rsidP="009D52F5">
      <w:pPr>
        <w:pStyle w:val="Ingetavstnd"/>
        <w:rPr>
          <w:i/>
          <w:sz w:val="16"/>
          <w:szCs w:val="16"/>
        </w:rPr>
      </w:pPr>
      <w:r w:rsidRPr="00824949">
        <w:rPr>
          <w:i/>
          <w:sz w:val="16"/>
          <w:szCs w:val="16"/>
        </w:rPr>
        <w:t>_________________________________________________________________</w:t>
      </w:r>
      <w:r>
        <w:rPr>
          <w:i/>
          <w:sz w:val="16"/>
          <w:szCs w:val="16"/>
        </w:rPr>
        <w:t>________________________________________________</w:t>
      </w:r>
    </w:p>
    <w:p w:rsidR="009D52F5" w:rsidRPr="009D52F5" w:rsidRDefault="009D52F5" w:rsidP="00F428FE">
      <w:pPr>
        <w:pStyle w:val="Ingetavstnd"/>
        <w:jc w:val="center"/>
        <w:rPr>
          <w:rFonts w:ascii="Sylfaen" w:hAnsi="Sylfaen"/>
          <w:b/>
          <w:sz w:val="4"/>
          <w:szCs w:val="4"/>
        </w:rPr>
      </w:pPr>
    </w:p>
    <w:p w:rsidR="00A246A1" w:rsidRPr="000F3499" w:rsidRDefault="00DA701A" w:rsidP="00F428FE">
      <w:pPr>
        <w:pStyle w:val="Ingetavstnd"/>
        <w:jc w:val="center"/>
        <w:rPr>
          <w:rFonts w:ascii="Sylfaen" w:hAnsi="Sylfaen"/>
          <w:b/>
          <w:sz w:val="100"/>
          <w:szCs w:val="100"/>
        </w:rPr>
      </w:pPr>
      <w:r w:rsidRPr="000F3499">
        <w:rPr>
          <w:rFonts w:ascii="Sylfaen" w:hAnsi="Sylfaen"/>
          <w:b/>
          <w:sz w:val="100"/>
          <w:szCs w:val="100"/>
        </w:rPr>
        <w:t>Kalmar Trädgår</w:t>
      </w:r>
      <w:r w:rsidR="00F428FE" w:rsidRPr="000F3499">
        <w:rPr>
          <w:rFonts w:ascii="Sylfaen" w:hAnsi="Sylfaen"/>
          <w:b/>
          <w:sz w:val="100"/>
          <w:szCs w:val="100"/>
        </w:rPr>
        <w:t>d</w:t>
      </w:r>
      <w:r w:rsidRPr="000F3499">
        <w:rPr>
          <w:rFonts w:ascii="Sylfaen" w:hAnsi="Sylfaen"/>
          <w:b/>
          <w:sz w:val="100"/>
          <w:szCs w:val="100"/>
        </w:rPr>
        <w:t>sdag</w:t>
      </w:r>
    </w:p>
    <w:p w:rsidR="00F428FE" w:rsidRPr="00187B6B" w:rsidRDefault="00DA701A" w:rsidP="00034B75">
      <w:pPr>
        <w:pStyle w:val="Ingetavstnd"/>
        <w:jc w:val="center"/>
        <w:rPr>
          <w:rFonts w:ascii="Sylfaen" w:hAnsi="Sylfaen"/>
          <w:b/>
          <w:sz w:val="60"/>
          <w:szCs w:val="60"/>
        </w:rPr>
      </w:pPr>
      <w:r w:rsidRPr="00187B6B">
        <w:rPr>
          <w:rFonts w:ascii="Sylfaen" w:hAnsi="Sylfaen"/>
          <w:b/>
          <w:sz w:val="60"/>
          <w:szCs w:val="60"/>
        </w:rPr>
        <w:t>Skälbyträdgården</w:t>
      </w:r>
    </w:p>
    <w:p w:rsidR="00F428FE" w:rsidRPr="003D34AB" w:rsidRDefault="00F428FE" w:rsidP="00F428FE">
      <w:pPr>
        <w:pStyle w:val="Ingetavstnd"/>
        <w:jc w:val="center"/>
        <w:rPr>
          <w:rFonts w:ascii="Sylfaen" w:hAnsi="Sylfaen"/>
          <w:b/>
          <w:sz w:val="12"/>
          <w:szCs w:val="12"/>
        </w:rPr>
      </w:pPr>
    </w:p>
    <w:p w:rsidR="00F428FE" w:rsidRDefault="00F428FE" w:rsidP="00034B75">
      <w:pPr>
        <w:pStyle w:val="Ingetavstnd"/>
        <w:jc w:val="center"/>
        <w:rPr>
          <w:rFonts w:ascii="Sylfaen" w:hAnsi="Sylfaen"/>
          <w:b/>
          <w:sz w:val="56"/>
          <w:szCs w:val="56"/>
        </w:rPr>
      </w:pPr>
      <w:r w:rsidRPr="00E86D1E">
        <w:rPr>
          <w:rFonts w:ascii="Sylfaen" w:hAnsi="Sylfaen"/>
          <w:b/>
          <w:sz w:val="56"/>
          <w:szCs w:val="56"/>
        </w:rPr>
        <w:t>Lördag 15 juni</w:t>
      </w:r>
      <w:r w:rsidR="00E86D1E" w:rsidRPr="00E86D1E">
        <w:rPr>
          <w:rFonts w:ascii="Sylfaen" w:hAnsi="Sylfaen"/>
          <w:b/>
          <w:sz w:val="56"/>
          <w:szCs w:val="56"/>
        </w:rPr>
        <w:t xml:space="preserve"> </w:t>
      </w:r>
      <w:r w:rsidRPr="00E86D1E">
        <w:rPr>
          <w:rFonts w:ascii="Sylfaen" w:hAnsi="Sylfaen"/>
          <w:b/>
          <w:sz w:val="56"/>
          <w:szCs w:val="56"/>
        </w:rPr>
        <w:t>kl 10-15</w:t>
      </w:r>
    </w:p>
    <w:p w:rsidR="00F9326E" w:rsidRPr="00F9326E" w:rsidRDefault="00F9326E" w:rsidP="00034B75">
      <w:pPr>
        <w:pStyle w:val="Ingetavstnd"/>
        <w:jc w:val="center"/>
        <w:rPr>
          <w:rFonts w:ascii="Sylfaen" w:hAnsi="Sylfaen"/>
          <w:b/>
          <w:sz w:val="4"/>
          <w:szCs w:val="4"/>
        </w:rPr>
      </w:pPr>
    </w:p>
    <w:p w:rsidR="00F428FE" w:rsidRDefault="00F9326E" w:rsidP="005D0712">
      <w:pPr>
        <w:pStyle w:val="Ingetavstnd"/>
      </w:pPr>
      <w:r>
        <w:t>__________________________________________________________________________________</w:t>
      </w:r>
    </w:p>
    <w:p w:rsidR="00F9326E" w:rsidRPr="00DD1027" w:rsidRDefault="00F9326E" w:rsidP="00F428FE">
      <w:pPr>
        <w:pStyle w:val="Ingetavstnd"/>
        <w:jc w:val="center"/>
        <w:rPr>
          <w:sz w:val="6"/>
          <w:szCs w:val="6"/>
        </w:rPr>
      </w:pPr>
    </w:p>
    <w:p w:rsidR="00F428FE" w:rsidRPr="00E86D1E" w:rsidRDefault="00C6389E" w:rsidP="00F428FE">
      <w:pPr>
        <w:pStyle w:val="Ingetavstnd"/>
        <w:jc w:val="center"/>
        <w:rPr>
          <w:sz w:val="28"/>
          <w:szCs w:val="28"/>
        </w:rPr>
      </w:pPr>
      <w:r>
        <w:rPr>
          <w:sz w:val="28"/>
          <w:szCs w:val="28"/>
        </w:rPr>
        <w:t>PROGRAM</w:t>
      </w:r>
    </w:p>
    <w:p w:rsidR="00F428FE" w:rsidRPr="00F9264E" w:rsidRDefault="00F428FE" w:rsidP="00F428FE">
      <w:pPr>
        <w:pStyle w:val="Ingetavstnd"/>
        <w:jc w:val="center"/>
        <w:rPr>
          <w:sz w:val="10"/>
          <w:szCs w:val="10"/>
        </w:rPr>
      </w:pPr>
    </w:p>
    <w:p w:rsidR="00F428FE" w:rsidRPr="00277CBF" w:rsidRDefault="00034B75" w:rsidP="00E86D1E">
      <w:pPr>
        <w:pStyle w:val="Ingetavstnd"/>
        <w:jc w:val="center"/>
      </w:pPr>
      <w:r w:rsidRPr="00277CBF">
        <w:t>T</w:t>
      </w:r>
      <w:r w:rsidR="00F428FE" w:rsidRPr="00277CBF">
        <w:t xml:space="preserve">rädgårdsföreningarnas medlemmar </w:t>
      </w:r>
      <w:r w:rsidR="00196B01" w:rsidRPr="00277CBF">
        <w:t xml:space="preserve">- </w:t>
      </w:r>
      <w:r w:rsidR="00E86D1E" w:rsidRPr="00277CBF">
        <w:t>för</w:t>
      </w:r>
      <w:r w:rsidR="00F428FE" w:rsidRPr="00277CBF">
        <w:t>sälj</w:t>
      </w:r>
      <w:r w:rsidR="00E86D1E" w:rsidRPr="00277CBF">
        <w:t>ning av</w:t>
      </w:r>
      <w:r w:rsidR="00F428FE" w:rsidRPr="00277CBF">
        <w:t xml:space="preserve"> eget växtmaterial</w:t>
      </w:r>
    </w:p>
    <w:p w:rsidR="00F428FE" w:rsidRPr="00277CBF" w:rsidRDefault="00196B01" w:rsidP="00E86D1E">
      <w:pPr>
        <w:pStyle w:val="Ingetavstnd"/>
        <w:jc w:val="center"/>
      </w:pPr>
      <w:r w:rsidRPr="00277CBF">
        <w:t>B´Ströö Träd &amp; Buskar från Byxelkrok - försäljning av spännande, ovanliga växter</w:t>
      </w:r>
    </w:p>
    <w:p w:rsidR="00196B01" w:rsidRPr="00277CBF" w:rsidRDefault="00196B01" w:rsidP="00E86D1E">
      <w:pPr>
        <w:pStyle w:val="Ingetavstnd"/>
        <w:jc w:val="center"/>
      </w:pPr>
      <w:r w:rsidRPr="00277CBF">
        <w:t>Woodlandentusiasten Ulf Sill från Mörrum - försäljning av woodlandperenner</w:t>
      </w:r>
    </w:p>
    <w:p w:rsidR="00196B01" w:rsidRPr="00277CBF" w:rsidRDefault="00196B01" w:rsidP="00E86D1E">
      <w:pPr>
        <w:pStyle w:val="Ingetavstnd"/>
        <w:jc w:val="center"/>
      </w:pPr>
      <w:r w:rsidRPr="00277CBF">
        <w:t>Egnérs Växter från Karlskrona - försäljning av spännande, ovanliga växter</w:t>
      </w:r>
    </w:p>
    <w:p w:rsidR="00196B01" w:rsidRPr="00277CBF" w:rsidRDefault="00196B01" w:rsidP="00E86D1E">
      <w:pPr>
        <w:pStyle w:val="Ingetavstnd"/>
        <w:jc w:val="center"/>
      </w:pPr>
      <w:r w:rsidRPr="00277CBF">
        <w:t>Funkiagården med Kent Lewén från Fridlevstad - försäljning av funkior/hostor</w:t>
      </w:r>
    </w:p>
    <w:p w:rsidR="00196B01" w:rsidRPr="00277CBF" w:rsidRDefault="00196B01" w:rsidP="00E86D1E">
      <w:pPr>
        <w:pStyle w:val="Ingetavstnd"/>
        <w:jc w:val="center"/>
      </w:pPr>
      <w:r w:rsidRPr="00277CBF">
        <w:t>Larssons Plantskola från Ulricehamn - försäljning av perenner</w:t>
      </w:r>
    </w:p>
    <w:p w:rsidR="00196B01" w:rsidRPr="00277CBF" w:rsidRDefault="00196B01" w:rsidP="00E86D1E">
      <w:pPr>
        <w:pStyle w:val="Ingetavstnd"/>
        <w:jc w:val="center"/>
      </w:pPr>
      <w:r w:rsidRPr="00277CBF">
        <w:t>Pomolog Sven Plasgård från Öland - försäljning av äldre &amp; lokala sorter av fruktträd</w:t>
      </w:r>
    </w:p>
    <w:p w:rsidR="00196B01" w:rsidRDefault="0058040F" w:rsidP="00E86D1E">
      <w:pPr>
        <w:pStyle w:val="Ingetavstnd"/>
        <w:jc w:val="center"/>
      </w:pPr>
      <w:r w:rsidRPr="00277CBF">
        <w:t>Pelargon Pålsson från Färjestaden - försäljning av</w:t>
      </w:r>
      <w:r w:rsidR="0031669C" w:rsidRPr="00277CBF">
        <w:t xml:space="preserve"> </w:t>
      </w:r>
      <w:r w:rsidRPr="00277CBF">
        <w:t>pelargoner</w:t>
      </w:r>
    </w:p>
    <w:p w:rsidR="00371874" w:rsidRDefault="00371874" w:rsidP="00371874">
      <w:pPr>
        <w:pStyle w:val="Ingetavstnd"/>
        <w:jc w:val="center"/>
      </w:pPr>
      <w:r>
        <w:t>Nyhagens Plantskola Berghem - försäljning av perenner/buskar &amp; träd, ovanliga Magnolior</w:t>
      </w:r>
    </w:p>
    <w:p w:rsidR="0031669C" w:rsidRPr="00277CBF" w:rsidRDefault="0031669C" w:rsidP="00E86D1E">
      <w:pPr>
        <w:pStyle w:val="Ingetavstnd"/>
        <w:jc w:val="center"/>
      </w:pPr>
      <w:r w:rsidRPr="00277CBF">
        <w:t>Föredrag: Lars-Gunnar Lindberg från Sydrosen pratar om rosor och tomater</w:t>
      </w:r>
    </w:p>
    <w:p w:rsidR="0031669C" w:rsidRDefault="0031669C" w:rsidP="00E86D1E">
      <w:pPr>
        <w:pStyle w:val="Ingetavstnd"/>
        <w:jc w:val="center"/>
      </w:pPr>
      <w:r w:rsidRPr="00277CBF">
        <w:t xml:space="preserve">Svenska Örtasällskapet </w:t>
      </w:r>
      <w:r w:rsidR="003E3F3C">
        <w:t xml:space="preserve">informerar om föreningen &amp; </w:t>
      </w:r>
      <w:r w:rsidRPr="00277CBF">
        <w:t>svarar på frågor om örter &amp; örtförsäljning</w:t>
      </w:r>
    </w:p>
    <w:p w:rsidR="003E3F3C" w:rsidRPr="00277CBF" w:rsidRDefault="003E3F3C" w:rsidP="00E86D1E">
      <w:pPr>
        <w:pStyle w:val="Ingetavstnd"/>
        <w:jc w:val="center"/>
      </w:pPr>
      <w:r>
        <w:t>Föreningen Sesam informerar om föreningens arbete med bevarandet av växtsorter via fröodling</w:t>
      </w:r>
    </w:p>
    <w:p w:rsidR="0031669C" w:rsidRDefault="00862546" w:rsidP="00E86D1E">
      <w:pPr>
        <w:pStyle w:val="Ingetavstnd"/>
        <w:jc w:val="center"/>
      </w:pPr>
      <w:r w:rsidRPr="00277CBF">
        <w:t xml:space="preserve">Ölands Botaniska Förening </w:t>
      </w:r>
      <w:r w:rsidR="003E3F3C">
        <w:t xml:space="preserve">informerar &amp; </w:t>
      </w:r>
      <w:r w:rsidRPr="00277CBF">
        <w:t>svarar på frågor om den naturliga växtvärlden</w:t>
      </w:r>
    </w:p>
    <w:p w:rsidR="003E3F3C" w:rsidRPr="00277CBF" w:rsidRDefault="003E3F3C" w:rsidP="00E86D1E">
      <w:pPr>
        <w:pStyle w:val="Ingetavstnd"/>
        <w:jc w:val="center"/>
      </w:pPr>
      <w:r>
        <w:t>Naturskyddsföreningen Kalmar informerar &amp; svarar på frågor om biologisk mångfald</w:t>
      </w:r>
    </w:p>
    <w:p w:rsidR="00862546" w:rsidRPr="00277CBF" w:rsidRDefault="00862546" w:rsidP="00E86D1E">
      <w:pPr>
        <w:pStyle w:val="Ingetavstnd"/>
        <w:jc w:val="center"/>
      </w:pPr>
      <w:r w:rsidRPr="00277CBF">
        <w:t>Trädgårdsjohan Gröna Visioner svarar på frågor om träd</w:t>
      </w:r>
      <w:r w:rsidR="0010564F" w:rsidRPr="00277CBF">
        <w:t>gård</w:t>
      </w:r>
      <w:r w:rsidR="003E3F3C">
        <w:t xml:space="preserve">, trädvård m </w:t>
      </w:r>
      <w:proofErr w:type="spellStart"/>
      <w:r w:rsidR="003E3F3C">
        <w:t>m</w:t>
      </w:r>
      <w:proofErr w:type="spellEnd"/>
    </w:p>
    <w:p w:rsidR="0010564F" w:rsidRPr="00277CBF" w:rsidRDefault="0010564F" w:rsidP="00E86D1E">
      <w:pPr>
        <w:pStyle w:val="Ingetavstnd"/>
        <w:jc w:val="center"/>
      </w:pPr>
      <w:r w:rsidRPr="00277CBF">
        <w:t>Christer Jonsson från Sydostrosen svarar på frågor om rosor</w:t>
      </w:r>
      <w:r w:rsidR="003E3F3C">
        <w:t xml:space="preserve"> m </w:t>
      </w:r>
      <w:proofErr w:type="spellStart"/>
      <w:r w:rsidR="003E3F3C">
        <w:t>m</w:t>
      </w:r>
      <w:proofErr w:type="spellEnd"/>
    </w:p>
    <w:p w:rsidR="009A32B8" w:rsidRDefault="009A32B8" w:rsidP="009A32B8">
      <w:pPr>
        <w:pStyle w:val="Ingetavstnd"/>
        <w:jc w:val="center"/>
      </w:pPr>
      <w:r w:rsidRPr="00277CBF">
        <w:t xml:space="preserve">Blomsterlandet i Kalmar </w:t>
      </w:r>
      <w:r w:rsidR="008A47A1">
        <w:t>-</w:t>
      </w:r>
      <w:r w:rsidRPr="00277CBF">
        <w:t xml:space="preserve"> sommarblomsförsäljning</w:t>
      </w:r>
      <w:r w:rsidR="003575D6">
        <w:t xml:space="preserve"> m </w:t>
      </w:r>
      <w:proofErr w:type="spellStart"/>
      <w:r w:rsidR="003575D6">
        <w:t>m</w:t>
      </w:r>
      <w:proofErr w:type="spellEnd"/>
    </w:p>
    <w:p w:rsidR="00371874" w:rsidRPr="00277CBF" w:rsidRDefault="00371874" w:rsidP="009A32B8">
      <w:pPr>
        <w:pStyle w:val="Ingetavstnd"/>
        <w:jc w:val="center"/>
      </w:pPr>
      <w:r w:rsidRPr="00371874">
        <w:t>Stefan Axelsson från Bäckebo Slöjd &amp; Finsnickeri</w:t>
      </w:r>
    </w:p>
    <w:p w:rsidR="003575D6" w:rsidRDefault="005D0712" w:rsidP="00E86D1E">
      <w:pPr>
        <w:pStyle w:val="Ingetavstnd"/>
        <w:jc w:val="center"/>
      </w:pPr>
      <w:r w:rsidRPr="00277CBF">
        <w:t>Hembakat fika</w:t>
      </w:r>
      <w:r w:rsidR="003575D6">
        <w:t xml:space="preserve"> </w:t>
      </w:r>
      <w:r w:rsidR="008A47A1">
        <w:t>-</w:t>
      </w:r>
      <w:r w:rsidR="003575D6">
        <w:t xml:space="preserve"> Barnaktivitet med f</w:t>
      </w:r>
      <w:r w:rsidR="008A47A1">
        <w:t>rösådd</w:t>
      </w:r>
      <w:r w:rsidR="00047162" w:rsidRPr="00047162">
        <w:t xml:space="preserve"> </w:t>
      </w:r>
      <w:r w:rsidR="00047162">
        <w:t xml:space="preserve">- </w:t>
      </w:r>
      <w:r w:rsidR="00047162" w:rsidRPr="00277CBF">
        <w:t>Musikunderhållning</w:t>
      </w:r>
    </w:p>
    <w:p w:rsidR="00AA7E32" w:rsidRPr="00277CBF" w:rsidRDefault="005D0712" w:rsidP="00E86D1E">
      <w:pPr>
        <w:pStyle w:val="Ingetavstnd"/>
        <w:jc w:val="center"/>
      </w:pPr>
      <w:r w:rsidRPr="00277CBF">
        <w:t>Växtlotteri med löpande utdelning - Nätverkande trädgårdsmingel</w:t>
      </w:r>
    </w:p>
    <w:p w:rsidR="00277CBF" w:rsidRPr="00277CBF" w:rsidRDefault="005D0712" w:rsidP="00277CBF">
      <w:pPr>
        <w:pStyle w:val="Ingetavstnd"/>
        <w:jc w:val="center"/>
      </w:pPr>
      <w:r w:rsidRPr="00277CBF">
        <w:t>Möjlighet att kika in i "Tropiskan" i Kalmar Kommuns växthus</w:t>
      </w:r>
    </w:p>
    <w:p w:rsidR="00F9264E" w:rsidRPr="00F9264E" w:rsidRDefault="00F9264E" w:rsidP="00E86D1E">
      <w:pPr>
        <w:pStyle w:val="Ingetavstnd"/>
        <w:jc w:val="center"/>
        <w:rPr>
          <w:sz w:val="10"/>
          <w:szCs w:val="10"/>
        </w:rPr>
      </w:pPr>
    </w:p>
    <w:p w:rsidR="005D0712" w:rsidRPr="00196B01" w:rsidRDefault="00DC5579" w:rsidP="00E86D1E">
      <w:pPr>
        <w:pStyle w:val="Ingetavstnd"/>
        <w:jc w:val="center"/>
        <w:rPr>
          <w:sz w:val="26"/>
          <w:szCs w:val="26"/>
        </w:rPr>
      </w:pPr>
      <w:r w:rsidRPr="00D84E64">
        <w:rPr>
          <w:sz w:val="26"/>
          <w:szCs w:val="26"/>
        </w:rPr>
        <w:t>VÄLKOMNA</w:t>
      </w:r>
      <w:r>
        <w:rPr>
          <w:sz w:val="26"/>
          <w:szCs w:val="26"/>
        </w:rPr>
        <w:t>!</w:t>
      </w:r>
    </w:p>
    <w:sectPr w:rsidR="005D0712" w:rsidRPr="00196B01" w:rsidSect="00751CAE">
      <w:foot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D9" w:rsidRDefault="00480ED9" w:rsidP="00E86D1E">
      <w:pPr>
        <w:spacing w:after="0" w:line="240" w:lineRule="auto"/>
      </w:pPr>
      <w:r>
        <w:separator/>
      </w:r>
    </w:p>
  </w:endnote>
  <w:endnote w:type="continuationSeparator" w:id="0">
    <w:p w:rsidR="00480ED9" w:rsidRDefault="00480ED9" w:rsidP="00E8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1E" w:rsidRDefault="00E86D1E" w:rsidP="00E86D1E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D9" w:rsidRDefault="00480ED9" w:rsidP="00E86D1E">
      <w:pPr>
        <w:spacing w:after="0" w:line="240" w:lineRule="auto"/>
      </w:pPr>
      <w:r>
        <w:separator/>
      </w:r>
    </w:p>
  </w:footnote>
  <w:footnote w:type="continuationSeparator" w:id="0">
    <w:p w:rsidR="00480ED9" w:rsidRDefault="00480ED9" w:rsidP="00E86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1A"/>
    <w:rsid w:val="00033501"/>
    <w:rsid w:val="00034B75"/>
    <w:rsid w:val="00047162"/>
    <w:rsid w:val="00071F56"/>
    <w:rsid w:val="000F3499"/>
    <w:rsid w:val="0010564F"/>
    <w:rsid w:val="00150074"/>
    <w:rsid w:val="00175624"/>
    <w:rsid w:val="00187B6B"/>
    <w:rsid w:val="00196B01"/>
    <w:rsid w:val="001E7A6D"/>
    <w:rsid w:val="00204DAD"/>
    <w:rsid w:val="00256FAB"/>
    <w:rsid w:val="00277CBF"/>
    <w:rsid w:val="0031669C"/>
    <w:rsid w:val="003401DD"/>
    <w:rsid w:val="003511C6"/>
    <w:rsid w:val="003575D6"/>
    <w:rsid w:val="00364D2B"/>
    <w:rsid w:val="00371874"/>
    <w:rsid w:val="003A53B8"/>
    <w:rsid w:val="003D34AB"/>
    <w:rsid w:val="003D4960"/>
    <w:rsid w:val="003E3F3C"/>
    <w:rsid w:val="00480ED9"/>
    <w:rsid w:val="0058040F"/>
    <w:rsid w:val="005D0712"/>
    <w:rsid w:val="006E30F7"/>
    <w:rsid w:val="00724E48"/>
    <w:rsid w:val="00747635"/>
    <w:rsid w:val="00751CAE"/>
    <w:rsid w:val="007E71AC"/>
    <w:rsid w:val="00824949"/>
    <w:rsid w:val="008519D6"/>
    <w:rsid w:val="00862546"/>
    <w:rsid w:val="008A47A1"/>
    <w:rsid w:val="008B7748"/>
    <w:rsid w:val="008C05C7"/>
    <w:rsid w:val="009A32B8"/>
    <w:rsid w:val="009B66BD"/>
    <w:rsid w:val="009D52F5"/>
    <w:rsid w:val="00A246A1"/>
    <w:rsid w:val="00A5103F"/>
    <w:rsid w:val="00A66A4D"/>
    <w:rsid w:val="00AA7E32"/>
    <w:rsid w:val="00AC6850"/>
    <w:rsid w:val="00BC5981"/>
    <w:rsid w:val="00BD31E6"/>
    <w:rsid w:val="00BE5B65"/>
    <w:rsid w:val="00C22292"/>
    <w:rsid w:val="00C6389E"/>
    <w:rsid w:val="00D84E64"/>
    <w:rsid w:val="00DA701A"/>
    <w:rsid w:val="00DC5579"/>
    <w:rsid w:val="00DD1027"/>
    <w:rsid w:val="00E13699"/>
    <w:rsid w:val="00E86D1E"/>
    <w:rsid w:val="00ED6C6A"/>
    <w:rsid w:val="00F428FE"/>
    <w:rsid w:val="00F9264E"/>
    <w:rsid w:val="00F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428F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E8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86D1E"/>
  </w:style>
  <w:style w:type="paragraph" w:styleId="Sidfot">
    <w:name w:val="footer"/>
    <w:basedOn w:val="Normal"/>
    <w:link w:val="SidfotChar"/>
    <w:uiPriority w:val="99"/>
    <w:unhideWhenUsed/>
    <w:rsid w:val="00E8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86D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428F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E8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86D1E"/>
  </w:style>
  <w:style w:type="paragraph" w:styleId="Sidfot">
    <w:name w:val="footer"/>
    <w:basedOn w:val="Normal"/>
    <w:link w:val="SidfotChar"/>
    <w:uiPriority w:val="99"/>
    <w:unhideWhenUsed/>
    <w:rsid w:val="00E8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8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fi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Hedman</dc:creator>
  <cp:keywords/>
  <dc:description/>
  <cp:lastModifiedBy>Microsoft Office-användare</cp:lastModifiedBy>
  <cp:revision>2</cp:revision>
  <cp:lastPrinted>2019-05-02T14:49:00Z</cp:lastPrinted>
  <dcterms:created xsi:type="dcterms:W3CDTF">2019-05-15T17:34:00Z</dcterms:created>
  <dcterms:modified xsi:type="dcterms:W3CDTF">2019-05-15T17:34:00Z</dcterms:modified>
</cp:coreProperties>
</file>